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BC" w:rsidRDefault="00F525BC" w:rsidP="00F525B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Утверждаю</w:t>
      </w:r>
    </w:p>
    <w:bookmarkEnd w:id="0"/>
    <w:p w:rsidR="00F525BC" w:rsidRDefault="00F525BC" w:rsidP="00F525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ДО ДЮСШ</w:t>
      </w:r>
    </w:p>
    <w:p w:rsidR="00F525BC" w:rsidRDefault="00F525BC" w:rsidP="00F525B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Лебяжье Кировской области</w:t>
      </w:r>
    </w:p>
    <w:p w:rsidR="00F525BC" w:rsidRDefault="00F525BC" w:rsidP="00F525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_______________Ю.Е.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Тагакова</w:t>
      </w:r>
      <w:proofErr w:type="spellEnd"/>
    </w:p>
    <w:p w:rsidR="00F525BC" w:rsidRPr="00AA3D2F" w:rsidRDefault="00F525BC" w:rsidP="00F525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______________2023года</w:t>
      </w:r>
    </w:p>
    <w:p w:rsidR="00F525BC" w:rsidRDefault="00F525BC" w:rsidP="00105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5BC" w:rsidRDefault="00F525BC" w:rsidP="00105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5BC" w:rsidRDefault="00F525BC" w:rsidP="00105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5BC" w:rsidRDefault="00F525BC" w:rsidP="00105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5BC" w:rsidRDefault="00F525BC" w:rsidP="00105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5BC" w:rsidRDefault="00F525BC" w:rsidP="00105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5BC" w:rsidRDefault="00F525BC" w:rsidP="00F525BC">
      <w:pPr>
        <w:rPr>
          <w:rFonts w:ascii="Times New Roman" w:hAnsi="Times New Roman" w:cs="Times New Roman"/>
          <w:b/>
          <w:sz w:val="28"/>
          <w:szCs w:val="28"/>
        </w:rPr>
      </w:pPr>
    </w:p>
    <w:p w:rsidR="001054D5" w:rsidRPr="001054D5" w:rsidRDefault="001054D5" w:rsidP="00105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D5">
        <w:rPr>
          <w:rFonts w:ascii="Times New Roman" w:hAnsi="Times New Roman" w:cs="Times New Roman"/>
          <w:b/>
          <w:sz w:val="28"/>
          <w:szCs w:val="28"/>
        </w:rPr>
        <w:t>Положение о порядке оформления возникновения,</w:t>
      </w:r>
    </w:p>
    <w:p w:rsidR="001054D5" w:rsidRPr="001054D5" w:rsidRDefault="001054D5" w:rsidP="00105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4D5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proofErr w:type="gramEnd"/>
      <w:r w:rsidRPr="001054D5">
        <w:rPr>
          <w:rFonts w:ascii="Times New Roman" w:hAnsi="Times New Roman" w:cs="Times New Roman"/>
          <w:b/>
          <w:sz w:val="28"/>
          <w:szCs w:val="28"/>
        </w:rPr>
        <w:t xml:space="preserve"> и прекращения отношений между </w:t>
      </w:r>
      <w:r>
        <w:rPr>
          <w:rFonts w:ascii="Times New Roman" w:hAnsi="Times New Roman" w:cs="Times New Roman"/>
          <w:b/>
          <w:sz w:val="28"/>
          <w:szCs w:val="28"/>
        </w:rPr>
        <w:t>МКОУ ДО</w:t>
      </w:r>
    </w:p>
    <w:p w:rsidR="001054D5" w:rsidRPr="001054D5" w:rsidRDefault="001054D5" w:rsidP="00105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D5">
        <w:rPr>
          <w:rFonts w:ascii="Times New Roman" w:hAnsi="Times New Roman" w:cs="Times New Roman"/>
          <w:b/>
          <w:sz w:val="28"/>
          <w:szCs w:val="28"/>
        </w:rPr>
        <w:t>Де</w:t>
      </w:r>
      <w:r>
        <w:rPr>
          <w:rFonts w:ascii="Times New Roman" w:hAnsi="Times New Roman" w:cs="Times New Roman"/>
          <w:b/>
          <w:sz w:val="28"/>
          <w:szCs w:val="28"/>
        </w:rPr>
        <w:t>тско-юношеская спортивная школа</w:t>
      </w:r>
      <w:r w:rsidRPr="001054D5">
        <w:rPr>
          <w:rFonts w:ascii="Times New Roman" w:hAnsi="Times New Roman" w:cs="Times New Roman"/>
          <w:b/>
          <w:sz w:val="28"/>
          <w:szCs w:val="28"/>
        </w:rPr>
        <w:t xml:space="preserve"> и обучающимися и (или)</w:t>
      </w:r>
    </w:p>
    <w:p w:rsidR="001054D5" w:rsidRPr="001054D5" w:rsidRDefault="001054D5" w:rsidP="00105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4D5">
        <w:rPr>
          <w:rFonts w:ascii="Times New Roman" w:hAnsi="Times New Roman" w:cs="Times New Roman"/>
          <w:b/>
          <w:sz w:val="28"/>
          <w:szCs w:val="28"/>
        </w:rPr>
        <w:t>родителями</w:t>
      </w:r>
      <w:proofErr w:type="gramEnd"/>
      <w:r w:rsidRPr="001054D5">
        <w:rPr>
          <w:rFonts w:ascii="Times New Roman" w:hAnsi="Times New Roman" w:cs="Times New Roman"/>
          <w:b/>
          <w:sz w:val="28"/>
          <w:szCs w:val="28"/>
        </w:rPr>
        <w:t xml:space="preserve"> (законными представителями) несовершеннолетних</w:t>
      </w:r>
    </w:p>
    <w:p w:rsidR="001054D5" w:rsidRPr="001054D5" w:rsidRDefault="001054D5" w:rsidP="00105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4D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</w:p>
    <w:p w:rsid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</w:p>
    <w:p w:rsidR="00F525BC" w:rsidRDefault="00F525BC" w:rsidP="001054D5">
      <w:pPr>
        <w:rPr>
          <w:rFonts w:ascii="Times New Roman" w:hAnsi="Times New Roman" w:cs="Times New Roman"/>
          <w:sz w:val="28"/>
          <w:szCs w:val="28"/>
        </w:rPr>
      </w:pPr>
    </w:p>
    <w:p w:rsidR="00F525BC" w:rsidRDefault="00F525BC" w:rsidP="001054D5">
      <w:pPr>
        <w:rPr>
          <w:rFonts w:ascii="Times New Roman" w:hAnsi="Times New Roman" w:cs="Times New Roman"/>
          <w:sz w:val="28"/>
          <w:szCs w:val="28"/>
        </w:rPr>
      </w:pPr>
    </w:p>
    <w:p w:rsidR="00F525BC" w:rsidRDefault="00F525BC" w:rsidP="001054D5">
      <w:pPr>
        <w:rPr>
          <w:rFonts w:ascii="Times New Roman" w:hAnsi="Times New Roman" w:cs="Times New Roman"/>
          <w:sz w:val="28"/>
          <w:szCs w:val="28"/>
        </w:rPr>
      </w:pPr>
    </w:p>
    <w:p w:rsidR="00F525BC" w:rsidRDefault="00F525BC" w:rsidP="001054D5">
      <w:pPr>
        <w:rPr>
          <w:rFonts w:ascii="Times New Roman" w:hAnsi="Times New Roman" w:cs="Times New Roman"/>
          <w:sz w:val="28"/>
          <w:szCs w:val="28"/>
        </w:rPr>
      </w:pPr>
    </w:p>
    <w:p w:rsidR="00F525BC" w:rsidRDefault="00F525BC" w:rsidP="001054D5">
      <w:pPr>
        <w:rPr>
          <w:rFonts w:ascii="Times New Roman" w:hAnsi="Times New Roman" w:cs="Times New Roman"/>
          <w:sz w:val="28"/>
          <w:szCs w:val="28"/>
        </w:rPr>
      </w:pPr>
    </w:p>
    <w:p w:rsidR="00F525BC" w:rsidRDefault="00F525BC" w:rsidP="001054D5">
      <w:pPr>
        <w:rPr>
          <w:rFonts w:ascii="Times New Roman" w:hAnsi="Times New Roman" w:cs="Times New Roman"/>
          <w:sz w:val="28"/>
          <w:szCs w:val="28"/>
        </w:rPr>
      </w:pPr>
    </w:p>
    <w:p w:rsidR="00F525BC" w:rsidRDefault="00F525BC" w:rsidP="001054D5">
      <w:pPr>
        <w:rPr>
          <w:rFonts w:ascii="Times New Roman" w:hAnsi="Times New Roman" w:cs="Times New Roman"/>
          <w:sz w:val="28"/>
          <w:szCs w:val="28"/>
        </w:rPr>
      </w:pPr>
    </w:p>
    <w:p w:rsidR="00F525BC" w:rsidRDefault="00F525BC" w:rsidP="001054D5">
      <w:pPr>
        <w:rPr>
          <w:rFonts w:ascii="Times New Roman" w:hAnsi="Times New Roman" w:cs="Times New Roman"/>
          <w:sz w:val="28"/>
          <w:szCs w:val="28"/>
        </w:rPr>
      </w:pPr>
    </w:p>
    <w:p w:rsidR="00F525BC" w:rsidRDefault="00F525BC" w:rsidP="00F525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Лебяжье</w:t>
      </w:r>
    </w:p>
    <w:p w:rsidR="00F525BC" w:rsidRDefault="00F525BC" w:rsidP="00F525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год.</w:t>
      </w:r>
    </w:p>
    <w:p w:rsidR="001054D5" w:rsidRPr="001054D5" w:rsidRDefault="001054D5" w:rsidP="00F52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D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1.1. Настоящее положен</w:t>
      </w:r>
      <w:r>
        <w:rPr>
          <w:rFonts w:ascii="Times New Roman" w:hAnsi="Times New Roman" w:cs="Times New Roman"/>
          <w:sz w:val="28"/>
          <w:szCs w:val="28"/>
        </w:rPr>
        <w:t xml:space="preserve">ие разработано в соответствии с </w:t>
      </w:r>
      <w:r w:rsidRPr="001054D5">
        <w:rPr>
          <w:rFonts w:ascii="Times New Roman" w:hAnsi="Times New Roman" w:cs="Times New Roman"/>
          <w:sz w:val="28"/>
          <w:szCs w:val="28"/>
        </w:rPr>
        <w:t>Федеральными законом от 29.12.201</w:t>
      </w:r>
      <w:r>
        <w:rPr>
          <w:rFonts w:ascii="Times New Roman" w:hAnsi="Times New Roman" w:cs="Times New Roman"/>
          <w:sz w:val="28"/>
          <w:szCs w:val="28"/>
        </w:rPr>
        <w:t xml:space="preserve">2г. №273 – ФЗ «Об образовании в </w:t>
      </w:r>
      <w:r w:rsidRPr="001054D5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МКОУ ДО ДЮСШ</w:t>
      </w:r>
      <w:r w:rsidRPr="001054D5">
        <w:rPr>
          <w:rFonts w:ascii="Times New Roman" w:hAnsi="Times New Roman" w:cs="Times New Roman"/>
          <w:sz w:val="28"/>
          <w:szCs w:val="28"/>
        </w:rPr>
        <w:t>,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054D5">
        <w:rPr>
          <w:rFonts w:ascii="Times New Roman" w:hAnsi="Times New Roman" w:cs="Times New Roman"/>
          <w:sz w:val="28"/>
          <w:szCs w:val="28"/>
        </w:rPr>
        <w:t>эпидемиологическими требованиями к учреждению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нительного образования Приказом </w:t>
      </w:r>
      <w:r w:rsidRPr="001054D5">
        <w:rPr>
          <w:rFonts w:ascii="Times New Roman" w:hAnsi="Times New Roman" w:cs="Times New Roman"/>
          <w:sz w:val="28"/>
          <w:szCs w:val="28"/>
        </w:rPr>
        <w:t>Министерства просв</w:t>
      </w:r>
      <w:r>
        <w:rPr>
          <w:rFonts w:ascii="Times New Roman" w:hAnsi="Times New Roman" w:cs="Times New Roman"/>
          <w:sz w:val="28"/>
          <w:szCs w:val="28"/>
        </w:rPr>
        <w:t xml:space="preserve">ещения Российской Федерации «Об </w:t>
      </w:r>
      <w:r w:rsidRPr="001054D5">
        <w:rPr>
          <w:rFonts w:ascii="Times New Roman" w:hAnsi="Times New Roman" w:cs="Times New Roman"/>
          <w:sz w:val="28"/>
          <w:szCs w:val="28"/>
        </w:rPr>
        <w:t xml:space="preserve">утверждении порядка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осуществления образовательной </w:t>
      </w:r>
      <w:r w:rsidRPr="001054D5">
        <w:rPr>
          <w:rFonts w:ascii="Times New Roman" w:hAnsi="Times New Roman" w:cs="Times New Roman"/>
          <w:sz w:val="28"/>
          <w:szCs w:val="28"/>
        </w:rPr>
        <w:t>деятельности дополнительным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бщеобразовательным программам», </w:t>
      </w:r>
      <w:r w:rsidRPr="001054D5">
        <w:rPr>
          <w:rFonts w:ascii="Times New Roman" w:hAnsi="Times New Roman" w:cs="Times New Roman"/>
          <w:sz w:val="28"/>
          <w:szCs w:val="28"/>
        </w:rPr>
        <w:t>утвержденным приказом Министерства просвещения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</w:t>
      </w:r>
      <w:r w:rsidRPr="001054D5">
        <w:rPr>
          <w:rFonts w:ascii="Times New Roman" w:hAnsi="Times New Roman" w:cs="Times New Roman"/>
          <w:sz w:val="28"/>
          <w:szCs w:val="28"/>
        </w:rPr>
        <w:t>от 09.11.2018 №196 (с дополнениям</w:t>
      </w:r>
      <w:r>
        <w:rPr>
          <w:rFonts w:ascii="Times New Roman" w:hAnsi="Times New Roman" w:cs="Times New Roman"/>
          <w:sz w:val="28"/>
          <w:szCs w:val="28"/>
        </w:rPr>
        <w:t xml:space="preserve">и и изменениями), Распоряжением </w:t>
      </w:r>
      <w:r w:rsidRPr="001054D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«О разработке и </w:t>
      </w:r>
      <w:r w:rsidRPr="001054D5">
        <w:rPr>
          <w:rFonts w:ascii="Times New Roman" w:hAnsi="Times New Roman" w:cs="Times New Roman"/>
          <w:sz w:val="28"/>
          <w:szCs w:val="28"/>
        </w:rPr>
        <w:t>реализации региональном модели приёма (з</w:t>
      </w:r>
      <w:r>
        <w:rPr>
          <w:rFonts w:ascii="Times New Roman" w:hAnsi="Times New Roman" w:cs="Times New Roman"/>
          <w:sz w:val="28"/>
          <w:szCs w:val="28"/>
        </w:rPr>
        <w:t xml:space="preserve">ачисления) детей на обучение по </w:t>
      </w:r>
      <w:r w:rsidRPr="001054D5">
        <w:rPr>
          <w:rFonts w:ascii="Times New Roman" w:hAnsi="Times New Roman" w:cs="Times New Roman"/>
          <w:sz w:val="28"/>
          <w:szCs w:val="28"/>
        </w:rPr>
        <w:t>дополнительным 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льным программам», </w:t>
      </w:r>
      <w:r w:rsidRPr="001054D5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054D5">
        <w:rPr>
          <w:rFonts w:ascii="Times New Roman" w:hAnsi="Times New Roman" w:cs="Times New Roman"/>
          <w:sz w:val="28"/>
          <w:szCs w:val="28"/>
        </w:rPr>
        <w:t>эпидемиологичес</w:t>
      </w:r>
      <w:r>
        <w:rPr>
          <w:rFonts w:ascii="Times New Roman" w:hAnsi="Times New Roman" w:cs="Times New Roman"/>
          <w:sz w:val="28"/>
          <w:szCs w:val="28"/>
        </w:rPr>
        <w:t xml:space="preserve">кими требованиями к учреждениям дополнительного </w:t>
      </w:r>
      <w:r w:rsidRPr="001054D5">
        <w:rPr>
          <w:rFonts w:ascii="Times New Roman" w:hAnsi="Times New Roman" w:cs="Times New Roman"/>
          <w:sz w:val="28"/>
          <w:szCs w:val="28"/>
        </w:rPr>
        <w:t>образования» (Са</w:t>
      </w:r>
      <w:r>
        <w:rPr>
          <w:rFonts w:ascii="Times New Roman" w:hAnsi="Times New Roman" w:cs="Times New Roman"/>
          <w:sz w:val="28"/>
          <w:szCs w:val="28"/>
        </w:rPr>
        <w:t xml:space="preserve">нПиН 2.4.4. 1251 – 03), уставом муниципального казенного </w:t>
      </w:r>
      <w:r w:rsidRPr="001054D5">
        <w:rPr>
          <w:rFonts w:ascii="Times New Roman" w:hAnsi="Times New Roman" w:cs="Times New Roman"/>
          <w:sz w:val="28"/>
          <w:szCs w:val="28"/>
        </w:rPr>
        <w:t>учреждения дополнительного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«Детско-юношеская спортивная </w:t>
      </w:r>
      <w:r w:rsidRPr="001054D5">
        <w:rPr>
          <w:rFonts w:ascii="Times New Roman" w:hAnsi="Times New Roman" w:cs="Times New Roman"/>
          <w:sz w:val="28"/>
          <w:szCs w:val="28"/>
        </w:rPr>
        <w:t>школа» (далее</w:t>
      </w:r>
      <w:r>
        <w:rPr>
          <w:rFonts w:ascii="Times New Roman" w:hAnsi="Times New Roman" w:cs="Times New Roman"/>
          <w:sz w:val="28"/>
          <w:szCs w:val="28"/>
        </w:rPr>
        <w:t xml:space="preserve"> МКОУ ДО ДЮСШ</w:t>
      </w:r>
      <w:r w:rsidRPr="001054D5">
        <w:rPr>
          <w:rFonts w:ascii="Times New Roman" w:hAnsi="Times New Roman" w:cs="Times New Roman"/>
          <w:sz w:val="28"/>
          <w:szCs w:val="28"/>
        </w:rPr>
        <w:t>).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1.2. Настоящее положение ре</w:t>
      </w:r>
      <w:r>
        <w:rPr>
          <w:rFonts w:ascii="Times New Roman" w:hAnsi="Times New Roman" w:cs="Times New Roman"/>
          <w:sz w:val="28"/>
          <w:szCs w:val="28"/>
        </w:rPr>
        <w:t xml:space="preserve">гламентирует порядок оформления </w:t>
      </w:r>
      <w:r w:rsidRPr="001054D5">
        <w:rPr>
          <w:rFonts w:ascii="Times New Roman" w:hAnsi="Times New Roman" w:cs="Times New Roman"/>
          <w:sz w:val="28"/>
          <w:szCs w:val="28"/>
        </w:rPr>
        <w:t xml:space="preserve">возникновения, приостановления и прекращения отношений между </w:t>
      </w:r>
      <w:r>
        <w:rPr>
          <w:rFonts w:ascii="Times New Roman" w:hAnsi="Times New Roman" w:cs="Times New Roman"/>
          <w:sz w:val="28"/>
          <w:szCs w:val="28"/>
        </w:rPr>
        <w:t>МКОУ ДО ДЮСЩ</w:t>
      </w:r>
      <w:r w:rsidRPr="001054D5">
        <w:rPr>
          <w:rFonts w:ascii="Times New Roman" w:hAnsi="Times New Roman" w:cs="Times New Roman"/>
          <w:sz w:val="28"/>
          <w:szCs w:val="28"/>
        </w:rPr>
        <w:t xml:space="preserve"> и обучающимис</w:t>
      </w:r>
      <w:r>
        <w:rPr>
          <w:rFonts w:ascii="Times New Roman" w:hAnsi="Times New Roman" w:cs="Times New Roman"/>
          <w:sz w:val="28"/>
          <w:szCs w:val="28"/>
        </w:rPr>
        <w:t xml:space="preserve">я и (или) родителями (законными представителями) </w:t>
      </w:r>
      <w:r w:rsidRPr="001054D5">
        <w:rPr>
          <w:rFonts w:ascii="Times New Roman" w:hAnsi="Times New Roman" w:cs="Times New Roman"/>
          <w:sz w:val="28"/>
          <w:szCs w:val="28"/>
        </w:rPr>
        <w:t>несовершеннолетних обучающихся.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 xml:space="preserve">1.3. 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с целью обеспечения </w:t>
      </w:r>
      <w:r w:rsidRPr="001054D5">
        <w:rPr>
          <w:rFonts w:ascii="Times New Roman" w:hAnsi="Times New Roman" w:cs="Times New Roman"/>
          <w:sz w:val="28"/>
          <w:szCs w:val="28"/>
        </w:rPr>
        <w:t>реализации и соблюдения конститу</w:t>
      </w:r>
      <w:r>
        <w:rPr>
          <w:rFonts w:ascii="Times New Roman" w:hAnsi="Times New Roman" w:cs="Times New Roman"/>
          <w:sz w:val="28"/>
          <w:szCs w:val="28"/>
        </w:rPr>
        <w:t xml:space="preserve">ционных прав граждан Российской </w:t>
      </w:r>
      <w:r w:rsidRPr="001054D5">
        <w:rPr>
          <w:rFonts w:ascii="Times New Roman" w:hAnsi="Times New Roman" w:cs="Times New Roman"/>
          <w:sz w:val="28"/>
          <w:szCs w:val="28"/>
        </w:rPr>
        <w:t>Федерации на образование, исходя</w:t>
      </w:r>
      <w:r>
        <w:rPr>
          <w:rFonts w:ascii="Times New Roman" w:hAnsi="Times New Roman" w:cs="Times New Roman"/>
          <w:sz w:val="28"/>
          <w:szCs w:val="28"/>
        </w:rPr>
        <w:t xml:space="preserve"> из принципов общедоступности и </w:t>
      </w:r>
      <w:r w:rsidRPr="001054D5">
        <w:rPr>
          <w:rFonts w:ascii="Times New Roman" w:hAnsi="Times New Roman" w:cs="Times New Roman"/>
          <w:sz w:val="28"/>
          <w:szCs w:val="28"/>
        </w:rPr>
        <w:t xml:space="preserve">бесплатности, реализации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политике в области образования, </w:t>
      </w:r>
      <w:r w:rsidRPr="001054D5">
        <w:rPr>
          <w:rFonts w:ascii="Times New Roman" w:hAnsi="Times New Roman" w:cs="Times New Roman"/>
          <w:sz w:val="28"/>
          <w:szCs w:val="28"/>
        </w:rPr>
        <w:t>защиты интересов ребенка и удовле</w:t>
      </w:r>
      <w:r>
        <w:rPr>
          <w:rFonts w:ascii="Times New Roman" w:hAnsi="Times New Roman" w:cs="Times New Roman"/>
          <w:sz w:val="28"/>
          <w:szCs w:val="28"/>
        </w:rPr>
        <w:t xml:space="preserve">творения потребности детей и их </w:t>
      </w:r>
      <w:r w:rsidRPr="001054D5">
        <w:rPr>
          <w:rFonts w:ascii="Times New Roman" w:hAnsi="Times New Roman" w:cs="Times New Roman"/>
          <w:sz w:val="28"/>
          <w:szCs w:val="28"/>
        </w:rPr>
        <w:t>родителей (законных представителей) в образовательных услугах.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1.4. Настоящее Положение опреде</w:t>
      </w:r>
      <w:r>
        <w:rPr>
          <w:rFonts w:ascii="Times New Roman" w:hAnsi="Times New Roman" w:cs="Times New Roman"/>
          <w:sz w:val="28"/>
          <w:szCs w:val="28"/>
        </w:rPr>
        <w:t xml:space="preserve">ляет сроки и последовательность </w:t>
      </w:r>
      <w:r w:rsidRPr="001054D5">
        <w:rPr>
          <w:rFonts w:ascii="Times New Roman" w:hAnsi="Times New Roman" w:cs="Times New Roman"/>
          <w:sz w:val="28"/>
          <w:szCs w:val="28"/>
        </w:rPr>
        <w:t>действий (процедур) при оформлении возникновения, приостановления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4D5">
        <w:rPr>
          <w:rFonts w:ascii="Times New Roman" w:hAnsi="Times New Roman" w:cs="Times New Roman"/>
          <w:sz w:val="28"/>
          <w:szCs w:val="28"/>
        </w:rPr>
        <w:t xml:space="preserve">прекращения отношений между </w:t>
      </w:r>
      <w:r>
        <w:rPr>
          <w:rFonts w:ascii="Times New Roman" w:hAnsi="Times New Roman" w:cs="Times New Roman"/>
          <w:sz w:val="28"/>
          <w:szCs w:val="28"/>
        </w:rPr>
        <w:t>МКОУ ДО ДЮСШ</w:t>
      </w:r>
      <w:r w:rsidRPr="001054D5">
        <w:rPr>
          <w:rFonts w:ascii="Times New Roman" w:hAnsi="Times New Roman" w:cs="Times New Roman"/>
          <w:sz w:val="28"/>
          <w:szCs w:val="28"/>
        </w:rPr>
        <w:t xml:space="preserve"> и обучающимися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4D5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обучающихся, </w:t>
      </w:r>
      <w:r w:rsidRPr="001054D5">
        <w:rPr>
          <w:rFonts w:ascii="Times New Roman" w:hAnsi="Times New Roman" w:cs="Times New Roman"/>
          <w:sz w:val="28"/>
          <w:szCs w:val="28"/>
        </w:rPr>
        <w:t>порядок контроля и обжалования действий работников Учреждения.</w:t>
      </w:r>
    </w:p>
    <w:p w:rsidR="001054D5" w:rsidRPr="001054D5" w:rsidRDefault="001054D5" w:rsidP="00105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D5">
        <w:rPr>
          <w:rFonts w:ascii="Times New Roman" w:hAnsi="Times New Roman" w:cs="Times New Roman"/>
          <w:b/>
          <w:sz w:val="28"/>
          <w:szCs w:val="28"/>
        </w:rPr>
        <w:t>2. Возникновения образовательных отношений</w:t>
      </w:r>
    </w:p>
    <w:p w:rsidR="00F525BC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2.1. Запись на программы дополнитель</w:t>
      </w:r>
      <w:r>
        <w:rPr>
          <w:rFonts w:ascii="Times New Roman" w:hAnsi="Times New Roman" w:cs="Times New Roman"/>
          <w:sz w:val="28"/>
          <w:szCs w:val="28"/>
        </w:rPr>
        <w:t>ного образования осуществляется через ПФДО</w:t>
      </w:r>
      <w:r w:rsidRPr="001054D5">
        <w:rPr>
          <w:rFonts w:ascii="Times New Roman" w:hAnsi="Times New Roman" w:cs="Times New Roman"/>
          <w:sz w:val="28"/>
          <w:szCs w:val="28"/>
        </w:rPr>
        <w:t xml:space="preserve"> родителем (законным предста</w:t>
      </w:r>
      <w:r>
        <w:rPr>
          <w:rFonts w:ascii="Times New Roman" w:hAnsi="Times New Roman" w:cs="Times New Roman"/>
          <w:sz w:val="28"/>
          <w:szCs w:val="28"/>
        </w:rPr>
        <w:t xml:space="preserve">вителем) ребёнка самостоятельно </w:t>
      </w:r>
      <w:r w:rsidRPr="001054D5">
        <w:rPr>
          <w:rFonts w:ascii="Times New Roman" w:hAnsi="Times New Roman" w:cs="Times New Roman"/>
          <w:sz w:val="28"/>
          <w:szCs w:val="28"/>
        </w:rPr>
        <w:t>или посредством фактического обращения в организацию (в данном с</w:t>
      </w:r>
      <w:r>
        <w:rPr>
          <w:rFonts w:ascii="Times New Roman" w:hAnsi="Times New Roman" w:cs="Times New Roman"/>
          <w:sz w:val="28"/>
          <w:szCs w:val="28"/>
        </w:rPr>
        <w:t xml:space="preserve">лучае </w:t>
      </w:r>
      <w:r w:rsidRPr="001054D5">
        <w:rPr>
          <w:rFonts w:ascii="Times New Roman" w:hAnsi="Times New Roman" w:cs="Times New Roman"/>
          <w:sz w:val="28"/>
          <w:szCs w:val="28"/>
        </w:rPr>
        <w:t>тренер-преподаватель оказывает содейс</w:t>
      </w:r>
      <w:r>
        <w:rPr>
          <w:rFonts w:ascii="Times New Roman" w:hAnsi="Times New Roman" w:cs="Times New Roman"/>
          <w:sz w:val="28"/>
          <w:szCs w:val="28"/>
        </w:rPr>
        <w:t>твие в направлении заявления на</w:t>
      </w:r>
      <w:r w:rsidR="00F525BC">
        <w:rPr>
          <w:rFonts w:ascii="Times New Roman" w:hAnsi="Times New Roman" w:cs="Times New Roman"/>
          <w:sz w:val="28"/>
          <w:szCs w:val="28"/>
        </w:rPr>
        <w:t xml:space="preserve"> обучение. 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lastRenderedPageBreak/>
        <w:t xml:space="preserve">2.2. Прием обучающихся в </w:t>
      </w:r>
      <w:r w:rsidR="00F525BC">
        <w:rPr>
          <w:rFonts w:ascii="Times New Roman" w:hAnsi="Times New Roman" w:cs="Times New Roman"/>
          <w:sz w:val="28"/>
          <w:szCs w:val="28"/>
        </w:rPr>
        <w:t xml:space="preserve">МКОУ ДО ДЮСШ осуществляется на </w:t>
      </w:r>
      <w:r w:rsidRPr="001054D5">
        <w:rPr>
          <w:rFonts w:ascii="Times New Roman" w:hAnsi="Times New Roman" w:cs="Times New Roman"/>
          <w:sz w:val="28"/>
          <w:szCs w:val="28"/>
        </w:rPr>
        <w:t>основе свободного выбора дополнительной образовател</w:t>
      </w:r>
      <w:r w:rsidR="00F525BC">
        <w:rPr>
          <w:rFonts w:ascii="Times New Roman" w:hAnsi="Times New Roman" w:cs="Times New Roman"/>
          <w:sz w:val="28"/>
          <w:szCs w:val="28"/>
        </w:rPr>
        <w:t xml:space="preserve">ьной программы и </w:t>
      </w:r>
      <w:r w:rsidRPr="001054D5">
        <w:rPr>
          <w:rFonts w:ascii="Times New Roman" w:hAnsi="Times New Roman" w:cs="Times New Roman"/>
          <w:sz w:val="28"/>
          <w:szCs w:val="28"/>
        </w:rPr>
        <w:t>срока ее освоения.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 xml:space="preserve">2.3. Приём обучающихся в </w:t>
      </w:r>
      <w:r w:rsidR="00F525BC">
        <w:rPr>
          <w:rFonts w:ascii="Times New Roman" w:hAnsi="Times New Roman" w:cs="Times New Roman"/>
          <w:sz w:val="28"/>
          <w:szCs w:val="28"/>
        </w:rPr>
        <w:t xml:space="preserve">МКОУ ДО ДЮСШ осуществляется при </w:t>
      </w:r>
      <w:r w:rsidRPr="001054D5">
        <w:rPr>
          <w:rFonts w:ascii="Times New Roman" w:hAnsi="Times New Roman" w:cs="Times New Roman"/>
          <w:sz w:val="28"/>
          <w:szCs w:val="28"/>
        </w:rPr>
        <w:t>предъявлении родителями (законными пре</w:t>
      </w:r>
      <w:r w:rsidR="00F525BC">
        <w:rPr>
          <w:rFonts w:ascii="Times New Roman" w:hAnsi="Times New Roman" w:cs="Times New Roman"/>
          <w:sz w:val="28"/>
          <w:szCs w:val="28"/>
        </w:rPr>
        <w:t xml:space="preserve">дставителями) ребёнка следующих </w:t>
      </w:r>
      <w:r w:rsidRPr="001054D5">
        <w:rPr>
          <w:rFonts w:ascii="Times New Roman" w:hAnsi="Times New Roman" w:cs="Times New Roman"/>
          <w:sz w:val="28"/>
          <w:szCs w:val="28"/>
        </w:rPr>
        <w:t>документов: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- заявления родителей (одного из роди</w:t>
      </w:r>
      <w:r w:rsidR="00F525BC">
        <w:rPr>
          <w:rFonts w:ascii="Times New Roman" w:hAnsi="Times New Roman" w:cs="Times New Roman"/>
          <w:sz w:val="28"/>
          <w:szCs w:val="28"/>
        </w:rPr>
        <w:t xml:space="preserve">телей, законного представителя) </w:t>
      </w:r>
      <w:r w:rsidRPr="001054D5">
        <w:rPr>
          <w:rFonts w:ascii="Times New Roman" w:hAnsi="Times New Roman" w:cs="Times New Roman"/>
          <w:sz w:val="28"/>
          <w:szCs w:val="28"/>
        </w:rPr>
        <w:t>ребенка в возрасте до 14 лет и лично от лиц,</w:t>
      </w:r>
      <w:r w:rsidR="00F525BC">
        <w:rPr>
          <w:rFonts w:ascii="Times New Roman" w:hAnsi="Times New Roman" w:cs="Times New Roman"/>
          <w:sz w:val="28"/>
          <w:szCs w:val="28"/>
        </w:rPr>
        <w:t xml:space="preserve"> достигших возраста и старше 14 </w:t>
      </w:r>
      <w:r w:rsidRPr="001054D5">
        <w:rPr>
          <w:rFonts w:ascii="Times New Roman" w:hAnsi="Times New Roman" w:cs="Times New Roman"/>
          <w:sz w:val="28"/>
          <w:szCs w:val="28"/>
        </w:rPr>
        <w:t>лет (при поступлении в дв</w:t>
      </w:r>
      <w:r w:rsidR="00F525BC">
        <w:rPr>
          <w:rFonts w:ascii="Times New Roman" w:hAnsi="Times New Roman" w:cs="Times New Roman"/>
          <w:sz w:val="28"/>
          <w:szCs w:val="28"/>
        </w:rPr>
        <w:t xml:space="preserve">а и более отделения заполняется </w:t>
      </w:r>
      <w:r w:rsidRPr="001054D5">
        <w:rPr>
          <w:rFonts w:ascii="Times New Roman" w:hAnsi="Times New Roman" w:cs="Times New Roman"/>
          <w:sz w:val="28"/>
          <w:szCs w:val="28"/>
        </w:rPr>
        <w:t>отдельное заявление);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данных;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- медицинские документы, подтвержд</w:t>
      </w:r>
      <w:r w:rsidR="00F525BC">
        <w:rPr>
          <w:rFonts w:ascii="Times New Roman" w:hAnsi="Times New Roman" w:cs="Times New Roman"/>
          <w:sz w:val="28"/>
          <w:szCs w:val="28"/>
        </w:rPr>
        <w:t xml:space="preserve">ающие отсутствие у поступающего </w:t>
      </w:r>
      <w:r w:rsidRPr="001054D5">
        <w:rPr>
          <w:rFonts w:ascii="Times New Roman" w:hAnsi="Times New Roman" w:cs="Times New Roman"/>
          <w:sz w:val="28"/>
          <w:szCs w:val="28"/>
        </w:rPr>
        <w:t>противопоказаний для освоения обра</w:t>
      </w:r>
      <w:r w:rsidR="00F525BC">
        <w:rPr>
          <w:rFonts w:ascii="Times New Roman" w:hAnsi="Times New Roman" w:cs="Times New Roman"/>
          <w:sz w:val="28"/>
          <w:szCs w:val="28"/>
        </w:rPr>
        <w:t xml:space="preserve">зовательной программы в области </w:t>
      </w:r>
      <w:r w:rsidRPr="001054D5">
        <w:rPr>
          <w:rFonts w:ascii="Times New Roman" w:hAnsi="Times New Roman" w:cs="Times New Roman"/>
          <w:sz w:val="28"/>
          <w:szCs w:val="28"/>
        </w:rPr>
        <w:t>физической культуры и спорта;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- копия свидетельства о рождении поступающего;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2.4. Основанием возникновения обр</w:t>
      </w:r>
      <w:r w:rsidR="00F525BC">
        <w:rPr>
          <w:rFonts w:ascii="Times New Roman" w:hAnsi="Times New Roman" w:cs="Times New Roman"/>
          <w:sz w:val="28"/>
          <w:szCs w:val="28"/>
        </w:rPr>
        <w:t xml:space="preserve">азовательных отношений является </w:t>
      </w:r>
      <w:r w:rsidRPr="001054D5">
        <w:rPr>
          <w:rFonts w:ascii="Times New Roman" w:hAnsi="Times New Roman" w:cs="Times New Roman"/>
          <w:sz w:val="28"/>
          <w:szCs w:val="28"/>
        </w:rPr>
        <w:t>приказ о зачислении для обучен</w:t>
      </w:r>
      <w:r w:rsidR="00F525BC">
        <w:rPr>
          <w:rFonts w:ascii="Times New Roman" w:hAnsi="Times New Roman" w:cs="Times New Roman"/>
          <w:sz w:val="28"/>
          <w:szCs w:val="28"/>
        </w:rPr>
        <w:t xml:space="preserve">ия в МКОУ ДО ДЮСШ на основании </w:t>
      </w:r>
      <w:r w:rsidRPr="001054D5">
        <w:rPr>
          <w:rFonts w:ascii="Times New Roman" w:hAnsi="Times New Roman" w:cs="Times New Roman"/>
          <w:sz w:val="28"/>
          <w:szCs w:val="28"/>
        </w:rPr>
        <w:t>представленных документов.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2.5. При приёме детей Учреждение об</w:t>
      </w:r>
      <w:r w:rsidR="00F525BC">
        <w:rPr>
          <w:rFonts w:ascii="Times New Roman" w:hAnsi="Times New Roman" w:cs="Times New Roman"/>
          <w:sz w:val="28"/>
          <w:szCs w:val="28"/>
        </w:rPr>
        <w:t xml:space="preserve">язано ознакомить поступающего и </w:t>
      </w:r>
      <w:r w:rsidRPr="001054D5">
        <w:rPr>
          <w:rFonts w:ascii="Times New Roman" w:hAnsi="Times New Roman" w:cs="Times New Roman"/>
          <w:sz w:val="28"/>
          <w:szCs w:val="28"/>
        </w:rPr>
        <w:t>(или) его родителей (законных представ</w:t>
      </w:r>
      <w:r w:rsidR="00F525BC">
        <w:rPr>
          <w:rFonts w:ascii="Times New Roman" w:hAnsi="Times New Roman" w:cs="Times New Roman"/>
          <w:sz w:val="28"/>
          <w:szCs w:val="28"/>
        </w:rPr>
        <w:t xml:space="preserve">ителей) с Уставом, лицензией на </w:t>
      </w:r>
      <w:r w:rsidRPr="001054D5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</w:t>
      </w:r>
      <w:r w:rsidR="00F525BC">
        <w:rPr>
          <w:rFonts w:ascii="Times New Roman" w:hAnsi="Times New Roman" w:cs="Times New Roman"/>
          <w:sz w:val="28"/>
          <w:szCs w:val="28"/>
        </w:rPr>
        <w:t xml:space="preserve">деятельности, дополнительными </w:t>
      </w:r>
      <w:r w:rsidRPr="001054D5">
        <w:rPr>
          <w:rFonts w:ascii="Times New Roman" w:hAnsi="Times New Roman" w:cs="Times New Roman"/>
          <w:sz w:val="28"/>
          <w:szCs w:val="28"/>
        </w:rPr>
        <w:t>образовательными общеразви</w:t>
      </w:r>
      <w:r w:rsidR="00F525BC">
        <w:rPr>
          <w:rFonts w:ascii="Times New Roman" w:hAnsi="Times New Roman" w:cs="Times New Roman"/>
          <w:sz w:val="28"/>
          <w:szCs w:val="28"/>
        </w:rPr>
        <w:t xml:space="preserve">вающими и предпрофессиональными </w:t>
      </w:r>
      <w:r w:rsidRPr="001054D5">
        <w:rPr>
          <w:rFonts w:ascii="Times New Roman" w:hAnsi="Times New Roman" w:cs="Times New Roman"/>
          <w:sz w:val="28"/>
          <w:szCs w:val="28"/>
        </w:rPr>
        <w:t xml:space="preserve">программами и другими документами, </w:t>
      </w:r>
      <w:r w:rsidR="00F525BC">
        <w:rPr>
          <w:rFonts w:ascii="Times New Roman" w:hAnsi="Times New Roman" w:cs="Times New Roman"/>
          <w:sz w:val="28"/>
          <w:szCs w:val="28"/>
        </w:rPr>
        <w:t xml:space="preserve">регламентирующими организацию и </w:t>
      </w:r>
      <w:r w:rsidRPr="001054D5">
        <w:rPr>
          <w:rFonts w:ascii="Times New Roman" w:hAnsi="Times New Roman" w:cs="Times New Roman"/>
          <w:sz w:val="28"/>
          <w:szCs w:val="28"/>
        </w:rPr>
        <w:t>осуществление образовательной де</w:t>
      </w:r>
      <w:r w:rsidR="00F525BC">
        <w:rPr>
          <w:rFonts w:ascii="Times New Roman" w:hAnsi="Times New Roman" w:cs="Times New Roman"/>
          <w:sz w:val="28"/>
          <w:szCs w:val="28"/>
        </w:rPr>
        <w:t xml:space="preserve">ятельности, права и обязанности </w:t>
      </w:r>
      <w:r w:rsidRPr="001054D5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2.6. Информация для ознакомления р</w:t>
      </w:r>
      <w:r w:rsidR="00F525BC">
        <w:rPr>
          <w:rFonts w:ascii="Times New Roman" w:hAnsi="Times New Roman" w:cs="Times New Roman"/>
          <w:sz w:val="28"/>
          <w:szCs w:val="28"/>
        </w:rPr>
        <w:t>азмещается на официальном сайте МКОУ ДО ДЮСШ</w:t>
      </w:r>
      <w:r w:rsidRPr="001054D5">
        <w:rPr>
          <w:rFonts w:ascii="Times New Roman" w:hAnsi="Times New Roman" w:cs="Times New Roman"/>
          <w:sz w:val="28"/>
          <w:szCs w:val="28"/>
        </w:rPr>
        <w:t xml:space="preserve"> и информационном стенде.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 xml:space="preserve">2.7. Приём обучающихся в </w:t>
      </w:r>
      <w:r w:rsidR="00F525BC">
        <w:rPr>
          <w:rFonts w:ascii="Times New Roman" w:hAnsi="Times New Roman" w:cs="Times New Roman"/>
          <w:sz w:val="28"/>
          <w:szCs w:val="28"/>
        </w:rPr>
        <w:t>МКОУ ДО ДЮСШ</w:t>
      </w:r>
      <w:r w:rsidRPr="001054D5">
        <w:rPr>
          <w:rFonts w:ascii="Times New Roman" w:hAnsi="Times New Roman" w:cs="Times New Roman"/>
          <w:sz w:val="28"/>
          <w:szCs w:val="28"/>
        </w:rPr>
        <w:t xml:space="preserve"> возможен в течении</w:t>
      </w:r>
      <w:r w:rsidR="00F525BC">
        <w:rPr>
          <w:rFonts w:ascii="Times New Roman" w:hAnsi="Times New Roman" w:cs="Times New Roman"/>
          <w:sz w:val="28"/>
          <w:szCs w:val="28"/>
        </w:rPr>
        <w:t xml:space="preserve"> </w:t>
      </w:r>
      <w:r w:rsidRPr="001054D5">
        <w:rPr>
          <w:rFonts w:ascii="Times New Roman" w:hAnsi="Times New Roman" w:cs="Times New Roman"/>
          <w:sz w:val="28"/>
          <w:szCs w:val="28"/>
        </w:rPr>
        <w:t>всего учебного года по желанию ребёнка и при наличии вакантных мест.</w:t>
      </w:r>
    </w:p>
    <w:p w:rsidR="001054D5" w:rsidRPr="001054D5" w:rsidRDefault="00F525BC" w:rsidP="0010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054D5" w:rsidRPr="001054D5">
        <w:rPr>
          <w:rFonts w:ascii="Times New Roman" w:hAnsi="Times New Roman" w:cs="Times New Roman"/>
          <w:sz w:val="28"/>
          <w:szCs w:val="28"/>
        </w:rPr>
        <w:t>. Права и обязанност</w:t>
      </w:r>
      <w:r>
        <w:rPr>
          <w:rFonts w:ascii="Times New Roman" w:hAnsi="Times New Roman" w:cs="Times New Roman"/>
          <w:sz w:val="28"/>
          <w:szCs w:val="28"/>
        </w:rPr>
        <w:t xml:space="preserve">и обучающегося, предусмотренные </w:t>
      </w:r>
      <w:r w:rsidR="001054D5" w:rsidRPr="001054D5">
        <w:rPr>
          <w:rFonts w:ascii="Times New Roman" w:hAnsi="Times New Roman" w:cs="Times New Roman"/>
          <w:sz w:val="28"/>
          <w:szCs w:val="28"/>
        </w:rPr>
        <w:t>законодательством об образовании и лок</w:t>
      </w:r>
      <w:r>
        <w:rPr>
          <w:rFonts w:ascii="Times New Roman" w:hAnsi="Times New Roman" w:cs="Times New Roman"/>
          <w:sz w:val="28"/>
          <w:szCs w:val="28"/>
        </w:rPr>
        <w:t>альными нормативными актами МКОУ ДО ДЮСШ</w:t>
      </w:r>
      <w:r w:rsidR="001054D5" w:rsidRPr="001054D5">
        <w:rPr>
          <w:rFonts w:ascii="Times New Roman" w:hAnsi="Times New Roman" w:cs="Times New Roman"/>
          <w:sz w:val="28"/>
          <w:szCs w:val="28"/>
        </w:rPr>
        <w:t xml:space="preserve"> возникают у лица, принятого на обучение с даты зачисления.</w:t>
      </w:r>
    </w:p>
    <w:p w:rsidR="001054D5" w:rsidRPr="001054D5" w:rsidRDefault="00F525BC" w:rsidP="0010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1054D5" w:rsidRPr="001054D5">
        <w:rPr>
          <w:rFonts w:ascii="Times New Roman" w:hAnsi="Times New Roman" w:cs="Times New Roman"/>
          <w:sz w:val="28"/>
          <w:szCs w:val="28"/>
        </w:rPr>
        <w:t>. Родителям (законным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авителям) может быть отказано в </w:t>
      </w:r>
      <w:r w:rsidR="001054D5" w:rsidRPr="001054D5">
        <w:rPr>
          <w:rFonts w:ascii="Times New Roman" w:hAnsi="Times New Roman" w:cs="Times New Roman"/>
          <w:sz w:val="28"/>
          <w:szCs w:val="28"/>
        </w:rPr>
        <w:t>приёме ребёнка в ДЮСШ в следующих случаях: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lastRenderedPageBreak/>
        <w:t>- возраст поступающего ниже мини</w:t>
      </w:r>
      <w:r w:rsidR="00F525BC">
        <w:rPr>
          <w:rFonts w:ascii="Times New Roman" w:hAnsi="Times New Roman" w:cs="Times New Roman"/>
          <w:sz w:val="28"/>
          <w:szCs w:val="28"/>
        </w:rPr>
        <w:t xml:space="preserve">мального или выше максимального </w:t>
      </w:r>
      <w:r w:rsidRPr="001054D5">
        <w:rPr>
          <w:rFonts w:ascii="Times New Roman" w:hAnsi="Times New Roman" w:cs="Times New Roman"/>
          <w:sz w:val="28"/>
          <w:szCs w:val="28"/>
        </w:rPr>
        <w:t>значения, предусмотренного Уставо</w:t>
      </w:r>
      <w:r w:rsidR="00F525BC">
        <w:rPr>
          <w:rFonts w:ascii="Times New Roman" w:hAnsi="Times New Roman" w:cs="Times New Roman"/>
          <w:sz w:val="28"/>
          <w:szCs w:val="28"/>
        </w:rPr>
        <w:t xml:space="preserve">м и Адаптированными программами </w:t>
      </w:r>
      <w:r w:rsidRPr="001054D5">
        <w:rPr>
          <w:rFonts w:ascii="Times New Roman" w:hAnsi="Times New Roman" w:cs="Times New Roman"/>
          <w:sz w:val="28"/>
          <w:szCs w:val="28"/>
        </w:rPr>
        <w:t>ДЮСШ;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- наличие медицинских противопоказаний.</w:t>
      </w:r>
    </w:p>
    <w:p w:rsidR="001054D5" w:rsidRPr="00F525BC" w:rsidRDefault="001054D5" w:rsidP="00F52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5BC">
        <w:rPr>
          <w:rFonts w:ascii="Times New Roman" w:hAnsi="Times New Roman" w:cs="Times New Roman"/>
          <w:b/>
          <w:sz w:val="28"/>
          <w:szCs w:val="28"/>
        </w:rPr>
        <w:t>3. Приостановление образовательных отношений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 xml:space="preserve">3.1. Место за обучающимся в </w:t>
      </w:r>
      <w:r w:rsidR="00F525BC">
        <w:rPr>
          <w:rFonts w:ascii="Times New Roman" w:hAnsi="Times New Roman" w:cs="Times New Roman"/>
          <w:sz w:val="28"/>
          <w:szCs w:val="28"/>
        </w:rPr>
        <w:t xml:space="preserve">МКОУ ДО ДЮСШ сохраняется на время </w:t>
      </w:r>
      <w:r w:rsidRPr="001054D5">
        <w:rPr>
          <w:rFonts w:ascii="Times New Roman" w:hAnsi="Times New Roman" w:cs="Times New Roman"/>
          <w:sz w:val="28"/>
          <w:szCs w:val="28"/>
        </w:rPr>
        <w:t>его отсутствия в случаях: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- болезни;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- карантина;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- прохождения санаторно-курортного лечения;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 xml:space="preserve">- нахождения обучающегося в </w:t>
      </w:r>
      <w:r w:rsidR="00F525BC">
        <w:rPr>
          <w:rFonts w:ascii="Times New Roman" w:hAnsi="Times New Roman" w:cs="Times New Roman"/>
          <w:sz w:val="28"/>
          <w:szCs w:val="28"/>
        </w:rPr>
        <w:t xml:space="preserve">отпуске с родителями (законными </w:t>
      </w:r>
      <w:r w:rsidRPr="001054D5">
        <w:rPr>
          <w:rFonts w:ascii="Times New Roman" w:hAnsi="Times New Roman" w:cs="Times New Roman"/>
          <w:sz w:val="28"/>
          <w:szCs w:val="28"/>
        </w:rPr>
        <w:t>представителями);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- в иных случаях по уважительным прич</w:t>
      </w:r>
      <w:r w:rsidR="00F525BC">
        <w:rPr>
          <w:rFonts w:ascii="Times New Roman" w:hAnsi="Times New Roman" w:cs="Times New Roman"/>
          <w:sz w:val="28"/>
          <w:szCs w:val="28"/>
        </w:rPr>
        <w:t xml:space="preserve">инам (семейные обстоятельства), </w:t>
      </w:r>
      <w:r w:rsidRPr="001054D5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несовершеннолетнего.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3.2. Приостановление образовательных от</w:t>
      </w:r>
      <w:r w:rsidR="00F525BC">
        <w:rPr>
          <w:rFonts w:ascii="Times New Roman" w:hAnsi="Times New Roman" w:cs="Times New Roman"/>
          <w:sz w:val="28"/>
          <w:szCs w:val="28"/>
        </w:rPr>
        <w:t xml:space="preserve">ношений, за исключением </w:t>
      </w:r>
      <w:r w:rsidRPr="001054D5">
        <w:rPr>
          <w:rFonts w:ascii="Times New Roman" w:hAnsi="Times New Roman" w:cs="Times New Roman"/>
          <w:sz w:val="28"/>
          <w:szCs w:val="28"/>
        </w:rPr>
        <w:t>приостановления образовательных отн</w:t>
      </w:r>
      <w:r w:rsidR="00F525BC">
        <w:rPr>
          <w:rFonts w:ascii="Times New Roman" w:hAnsi="Times New Roman" w:cs="Times New Roman"/>
          <w:sz w:val="28"/>
          <w:szCs w:val="28"/>
        </w:rPr>
        <w:t xml:space="preserve">ошений по инициативе Учреждения </w:t>
      </w:r>
      <w:r w:rsidRPr="001054D5">
        <w:rPr>
          <w:rFonts w:ascii="Times New Roman" w:hAnsi="Times New Roman" w:cs="Times New Roman"/>
          <w:sz w:val="28"/>
          <w:szCs w:val="28"/>
        </w:rPr>
        <w:t>(ремонт, карантин, аварийные ситу</w:t>
      </w:r>
      <w:r w:rsidR="00F525BC">
        <w:rPr>
          <w:rFonts w:ascii="Times New Roman" w:hAnsi="Times New Roman" w:cs="Times New Roman"/>
          <w:sz w:val="28"/>
          <w:szCs w:val="28"/>
        </w:rPr>
        <w:t xml:space="preserve">ации и т.д.), осуществляется по </w:t>
      </w:r>
      <w:r w:rsidRPr="001054D5">
        <w:rPr>
          <w:rFonts w:ascii="Times New Roman" w:hAnsi="Times New Roman" w:cs="Times New Roman"/>
          <w:sz w:val="28"/>
          <w:szCs w:val="28"/>
        </w:rPr>
        <w:t>письменному заявлению обучающегося роди</w:t>
      </w:r>
      <w:r w:rsidR="00F525BC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1054D5">
        <w:rPr>
          <w:rFonts w:ascii="Times New Roman" w:hAnsi="Times New Roman" w:cs="Times New Roman"/>
          <w:sz w:val="28"/>
          <w:szCs w:val="28"/>
        </w:rPr>
        <w:t>несовершеннолетнего обучающегося.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3.3. Приостановление образо</w:t>
      </w:r>
      <w:r w:rsidR="00F525BC">
        <w:rPr>
          <w:rFonts w:ascii="Times New Roman" w:hAnsi="Times New Roman" w:cs="Times New Roman"/>
          <w:sz w:val="28"/>
          <w:szCs w:val="28"/>
        </w:rPr>
        <w:t xml:space="preserve">вательных отношений оформляется </w:t>
      </w:r>
      <w:r w:rsidRPr="001054D5">
        <w:rPr>
          <w:rFonts w:ascii="Times New Roman" w:hAnsi="Times New Roman" w:cs="Times New Roman"/>
          <w:sz w:val="28"/>
          <w:szCs w:val="28"/>
        </w:rPr>
        <w:t>приказом директора</w:t>
      </w:r>
      <w:r w:rsidR="00F525BC">
        <w:rPr>
          <w:rFonts w:ascii="Times New Roman" w:hAnsi="Times New Roman" w:cs="Times New Roman"/>
          <w:sz w:val="28"/>
          <w:szCs w:val="28"/>
        </w:rPr>
        <w:t xml:space="preserve"> </w:t>
      </w:r>
      <w:r w:rsidRPr="001054D5">
        <w:rPr>
          <w:rFonts w:ascii="Times New Roman" w:hAnsi="Times New Roman" w:cs="Times New Roman"/>
          <w:sz w:val="28"/>
          <w:szCs w:val="28"/>
        </w:rPr>
        <w:t>Учреждения.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4. Прекращение образовательных отношений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4.1. Образовательные отнош</w:t>
      </w:r>
      <w:r w:rsidR="00F525BC">
        <w:rPr>
          <w:rFonts w:ascii="Times New Roman" w:hAnsi="Times New Roman" w:cs="Times New Roman"/>
          <w:sz w:val="28"/>
          <w:szCs w:val="28"/>
        </w:rPr>
        <w:t xml:space="preserve">ения прекращаются с отчислением </w:t>
      </w:r>
      <w:r w:rsidRPr="001054D5">
        <w:rPr>
          <w:rFonts w:ascii="Times New Roman" w:hAnsi="Times New Roman" w:cs="Times New Roman"/>
          <w:sz w:val="28"/>
          <w:szCs w:val="28"/>
        </w:rPr>
        <w:t xml:space="preserve">обучающегося из </w:t>
      </w:r>
      <w:r w:rsidR="00F525BC">
        <w:rPr>
          <w:rFonts w:ascii="Times New Roman" w:hAnsi="Times New Roman" w:cs="Times New Roman"/>
          <w:sz w:val="28"/>
          <w:szCs w:val="28"/>
        </w:rPr>
        <w:t>МКОУ ДО ДЮСШ</w:t>
      </w:r>
      <w:r w:rsidRPr="001054D5">
        <w:rPr>
          <w:rFonts w:ascii="Times New Roman" w:hAnsi="Times New Roman" w:cs="Times New Roman"/>
          <w:sz w:val="28"/>
          <w:szCs w:val="28"/>
        </w:rPr>
        <w:t>: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- в связи с завершением обучения;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- досрочно по основан</w:t>
      </w:r>
      <w:r w:rsidR="00F525BC">
        <w:rPr>
          <w:rFonts w:ascii="Times New Roman" w:hAnsi="Times New Roman" w:cs="Times New Roman"/>
          <w:sz w:val="28"/>
          <w:szCs w:val="28"/>
        </w:rPr>
        <w:t>иям, установленным пунктом 4.2.</w:t>
      </w:r>
      <w:r w:rsidRPr="001054D5">
        <w:rPr>
          <w:rFonts w:ascii="Times New Roman" w:hAnsi="Times New Roman" w:cs="Times New Roman"/>
          <w:sz w:val="28"/>
          <w:szCs w:val="28"/>
        </w:rPr>
        <w:t>настоящего</w:t>
      </w:r>
      <w:r w:rsidR="00F525BC">
        <w:rPr>
          <w:rFonts w:ascii="Times New Roman" w:hAnsi="Times New Roman" w:cs="Times New Roman"/>
          <w:sz w:val="28"/>
          <w:szCs w:val="28"/>
        </w:rPr>
        <w:t xml:space="preserve"> </w:t>
      </w:r>
      <w:r w:rsidRPr="001054D5">
        <w:rPr>
          <w:rFonts w:ascii="Times New Roman" w:hAnsi="Times New Roman" w:cs="Times New Roman"/>
          <w:sz w:val="28"/>
          <w:szCs w:val="28"/>
        </w:rPr>
        <w:t>Положения.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4. 2. Образовательные отношения м</w:t>
      </w:r>
      <w:r w:rsidR="00F525BC">
        <w:rPr>
          <w:rFonts w:ascii="Times New Roman" w:hAnsi="Times New Roman" w:cs="Times New Roman"/>
          <w:sz w:val="28"/>
          <w:szCs w:val="28"/>
        </w:rPr>
        <w:t xml:space="preserve">огут быть прекращены досрочно в </w:t>
      </w:r>
      <w:r w:rsidRPr="001054D5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- по инициативе обуча</w:t>
      </w:r>
      <w:r w:rsidR="00F525BC">
        <w:rPr>
          <w:rFonts w:ascii="Times New Roman" w:hAnsi="Times New Roman" w:cs="Times New Roman"/>
          <w:sz w:val="28"/>
          <w:szCs w:val="28"/>
        </w:rPr>
        <w:t xml:space="preserve">ющегося или родителей (законных </w:t>
      </w:r>
      <w:r w:rsidRPr="001054D5">
        <w:rPr>
          <w:rFonts w:ascii="Times New Roman" w:hAnsi="Times New Roman" w:cs="Times New Roman"/>
          <w:sz w:val="28"/>
          <w:szCs w:val="28"/>
        </w:rPr>
        <w:t>представителей) несовершеннолетнего обучаю</w:t>
      </w:r>
      <w:r w:rsidR="00F525BC">
        <w:rPr>
          <w:rFonts w:ascii="Times New Roman" w:hAnsi="Times New Roman" w:cs="Times New Roman"/>
          <w:sz w:val="28"/>
          <w:szCs w:val="28"/>
        </w:rPr>
        <w:t xml:space="preserve">щегося, в том числе в случае </w:t>
      </w:r>
      <w:r w:rsidRPr="001054D5">
        <w:rPr>
          <w:rFonts w:ascii="Times New Roman" w:hAnsi="Times New Roman" w:cs="Times New Roman"/>
          <w:sz w:val="28"/>
          <w:szCs w:val="28"/>
        </w:rPr>
        <w:t>перевода обучающегося для продо</w:t>
      </w:r>
      <w:r w:rsidR="00F525BC">
        <w:rPr>
          <w:rFonts w:ascii="Times New Roman" w:hAnsi="Times New Roman" w:cs="Times New Roman"/>
          <w:sz w:val="28"/>
          <w:szCs w:val="28"/>
        </w:rPr>
        <w:t xml:space="preserve">лжения освоения образовательной </w:t>
      </w:r>
      <w:r w:rsidRPr="001054D5">
        <w:rPr>
          <w:rFonts w:ascii="Times New Roman" w:hAnsi="Times New Roman" w:cs="Times New Roman"/>
          <w:sz w:val="28"/>
          <w:szCs w:val="28"/>
        </w:rPr>
        <w:t>программы в другую организацию,</w:t>
      </w:r>
      <w:r w:rsidR="00F525BC">
        <w:rPr>
          <w:rFonts w:ascii="Times New Roman" w:hAnsi="Times New Roman" w:cs="Times New Roman"/>
          <w:sz w:val="28"/>
          <w:szCs w:val="28"/>
        </w:rPr>
        <w:t xml:space="preserve"> осуществляющую образовательную </w:t>
      </w:r>
      <w:r w:rsidRPr="001054D5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lastRenderedPageBreak/>
        <w:t xml:space="preserve">- по инициативе </w:t>
      </w:r>
      <w:r w:rsidR="00F525BC">
        <w:rPr>
          <w:rFonts w:ascii="Times New Roman" w:hAnsi="Times New Roman" w:cs="Times New Roman"/>
          <w:sz w:val="28"/>
          <w:szCs w:val="28"/>
        </w:rPr>
        <w:t xml:space="preserve">МКОУ ДО ДЮСШ, в случае применения к </w:t>
      </w:r>
      <w:r w:rsidRPr="001054D5">
        <w:rPr>
          <w:rFonts w:ascii="Times New Roman" w:hAnsi="Times New Roman" w:cs="Times New Roman"/>
          <w:sz w:val="28"/>
          <w:szCs w:val="28"/>
        </w:rPr>
        <w:t>обучающемуся, достигшему возраста пятн</w:t>
      </w:r>
      <w:r w:rsidR="00F525BC">
        <w:rPr>
          <w:rFonts w:ascii="Times New Roman" w:hAnsi="Times New Roman" w:cs="Times New Roman"/>
          <w:sz w:val="28"/>
          <w:szCs w:val="28"/>
        </w:rPr>
        <w:t xml:space="preserve">адцати лет, отчисления как меры </w:t>
      </w:r>
      <w:r w:rsidRPr="001054D5">
        <w:rPr>
          <w:rFonts w:ascii="Times New Roman" w:hAnsi="Times New Roman" w:cs="Times New Roman"/>
          <w:sz w:val="28"/>
          <w:szCs w:val="28"/>
        </w:rPr>
        <w:t>дисциплинарного взыскания, в слу</w:t>
      </w:r>
      <w:r w:rsidR="00F525BC">
        <w:rPr>
          <w:rFonts w:ascii="Times New Roman" w:hAnsi="Times New Roman" w:cs="Times New Roman"/>
          <w:sz w:val="28"/>
          <w:szCs w:val="28"/>
        </w:rPr>
        <w:t xml:space="preserve">чае невыполнения обучающимся по </w:t>
      </w:r>
      <w:r w:rsidRPr="001054D5">
        <w:rPr>
          <w:rFonts w:ascii="Times New Roman" w:hAnsi="Times New Roman" w:cs="Times New Roman"/>
          <w:sz w:val="28"/>
          <w:szCs w:val="28"/>
        </w:rPr>
        <w:t>профессиональной образовате</w:t>
      </w:r>
      <w:r w:rsidR="00F525BC">
        <w:rPr>
          <w:rFonts w:ascii="Times New Roman" w:hAnsi="Times New Roman" w:cs="Times New Roman"/>
          <w:sz w:val="28"/>
          <w:szCs w:val="28"/>
        </w:rPr>
        <w:t xml:space="preserve">льной программе обязанностей по </w:t>
      </w:r>
      <w:r w:rsidRPr="001054D5">
        <w:rPr>
          <w:rFonts w:ascii="Times New Roman" w:hAnsi="Times New Roman" w:cs="Times New Roman"/>
          <w:sz w:val="28"/>
          <w:szCs w:val="28"/>
        </w:rPr>
        <w:t>добросовестному освоению такой образовательной программы и выпо</w:t>
      </w:r>
      <w:r w:rsidR="00F525BC">
        <w:rPr>
          <w:rFonts w:ascii="Times New Roman" w:hAnsi="Times New Roman" w:cs="Times New Roman"/>
          <w:sz w:val="28"/>
          <w:szCs w:val="28"/>
        </w:rPr>
        <w:t xml:space="preserve">лнению </w:t>
      </w:r>
      <w:r w:rsidRPr="001054D5">
        <w:rPr>
          <w:rFonts w:ascii="Times New Roman" w:hAnsi="Times New Roman" w:cs="Times New Roman"/>
          <w:sz w:val="28"/>
          <w:szCs w:val="28"/>
        </w:rPr>
        <w:t>учебного плана, а также в случае установл</w:t>
      </w:r>
      <w:r w:rsidR="00F525BC">
        <w:rPr>
          <w:rFonts w:ascii="Times New Roman" w:hAnsi="Times New Roman" w:cs="Times New Roman"/>
          <w:sz w:val="28"/>
          <w:szCs w:val="28"/>
        </w:rPr>
        <w:t>ения нарушения порядка приема в МКОУ ДО ДЮСШ</w:t>
      </w:r>
      <w:r w:rsidRPr="001054D5">
        <w:rPr>
          <w:rFonts w:ascii="Times New Roman" w:hAnsi="Times New Roman" w:cs="Times New Roman"/>
          <w:sz w:val="28"/>
          <w:szCs w:val="28"/>
        </w:rPr>
        <w:t>, повлекшего по в</w:t>
      </w:r>
      <w:r w:rsidR="00F525BC">
        <w:rPr>
          <w:rFonts w:ascii="Times New Roman" w:hAnsi="Times New Roman" w:cs="Times New Roman"/>
          <w:sz w:val="28"/>
          <w:szCs w:val="28"/>
        </w:rPr>
        <w:t xml:space="preserve">ине обучающегося его незаконное </w:t>
      </w:r>
      <w:r w:rsidRPr="001054D5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="00F525BC">
        <w:rPr>
          <w:rFonts w:ascii="Times New Roman" w:hAnsi="Times New Roman" w:cs="Times New Roman"/>
          <w:sz w:val="28"/>
          <w:szCs w:val="28"/>
        </w:rPr>
        <w:t>МКОУ ДО ДЮСШ</w:t>
      </w:r>
      <w:r w:rsidRPr="001054D5">
        <w:rPr>
          <w:rFonts w:ascii="Times New Roman" w:hAnsi="Times New Roman" w:cs="Times New Roman"/>
          <w:sz w:val="28"/>
          <w:szCs w:val="28"/>
        </w:rPr>
        <w:t>;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- по обстоятельствам, не зав</w:t>
      </w:r>
      <w:r w:rsidR="00F525BC">
        <w:rPr>
          <w:rFonts w:ascii="Times New Roman" w:hAnsi="Times New Roman" w:cs="Times New Roman"/>
          <w:sz w:val="28"/>
          <w:szCs w:val="28"/>
        </w:rPr>
        <w:t xml:space="preserve">исящим от воли обучающегося или </w:t>
      </w:r>
      <w:r w:rsidRPr="001054D5">
        <w:rPr>
          <w:rFonts w:ascii="Times New Roman" w:hAnsi="Times New Roman" w:cs="Times New Roman"/>
          <w:sz w:val="28"/>
          <w:szCs w:val="28"/>
        </w:rPr>
        <w:t>родителей (законных представителей) нес</w:t>
      </w:r>
      <w:r w:rsidR="00F525BC">
        <w:rPr>
          <w:rFonts w:ascii="Times New Roman" w:hAnsi="Times New Roman" w:cs="Times New Roman"/>
          <w:sz w:val="28"/>
          <w:szCs w:val="28"/>
        </w:rPr>
        <w:t>овершеннолетнего обучающегося и МКОУ ДО ДЮСШ</w:t>
      </w:r>
      <w:r w:rsidRPr="001054D5">
        <w:rPr>
          <w:rFonts w:ascii="Times New Roman" w:hAnsi="Times New Roman" w:cs="Times New Roman"/>
          <w:sz w:val="28"/>
          <w:szCs w:val="28"/>
        </w:rPr>
        <w:t>, в том числе в</w:t>
      </w:r>
      <w:r w:rsidR="00F525BC">
        <w:rPr>
          <w:rFonts w:ascii="Times New Roman" w:hAnsi="Times New Roman" w:cs="Times New Roman"/>
          <w:sz w:val="28"/>
          <w:szCs w:val="28"/>
        </w:rPr>
        <w:t xml:space="preserve"> случае ликвидации организации, </w:t>
      </w:r>
      <w:r w:rsidRPr="001054D5">
        <w:rPr>
          <w:rFonts w:ascii="Times New Roman" w:hAnsi="Times New Roman" w:cs="Times New Roman"/>
          <w:sz w:val="28"/>
          <w:szCs w:val="28"/>
        </w:rPr>
        <w:t>аннулирования лицензии на осуществление образовательной деятельности.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4.3. Досрочное прекращение образова</w:t>
      </w:r>
      <w:r w:rsidR="00F525BC">
        <w:rPr>
          <w:rFonts w:ascii="Times New Roman" w:hAnsi="Times New Roman" w:cs="Times New Roman"/>
          <w:sz w:val="28"/>
          <w:szCs w:val="28"/>
        </w:rPr>
        <w:t xml:space="preserve">тельных отношений по инициативе </w:t>
      </w:r>
      <w:r w:rsidRPr="001054D5">
        <w:rPr>
          <w:rFonts w:ascii="Times New Roman" w:hAnsi="Times New Roman" w:cs="Times New Roman"/>
          <w:sz w:val="28"/>
          <w:szCs w:val="28"/>
        </w:rPr>
        <w:t>обучающегося или роди</w:t>
      </w:r>
      <w:r w:rsidR="00F525BC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1054D5">
        <w:rPr>
          <w:rFonts w:ascii="Times New Roman" w:hAnsi="Times New Roman" w:cs="Times New Roman"/>
          <w:sz w:val="28"/>
          <w:szCs w:val="28"/>
        </w:rPr>
        <w:t xml:space="preserve">несовершеннолетнего обучающегося не влечет за собой возникновение </w:t>
      </w:r>
      <w:proofErr w:type="gramStart"/>
      <w:r w:rsidRPr="001054D5">
        <w:rPr>
          <w:rFonts w:ascii="Times New Roman" w:hAnsi="Times New Roman" w:cs="Times New Roman"/>
          <w:sz w:val="28"/>
          <w:szCs w:val="28"/>
        </w:rPr>
        <w:t>каких</w:t>
      </w:r>
      <w:r w:rsidR="00F525BC">
        <w:rPr>
          <w:rFonts w:ascii="Times New Roman" w:hAnsi="Times New Roman" w:cs="Times New Roman"/>
          <w:sz w:val="28"/>
          <w:szCs w:val="28"/>
        </w:rPr>
        <w:t xml:space="preserve"> </w:t>
      </w:r>
      <w:r w:rsidRPr="001054D5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gramEnd"/>
      <w:r w:rsidRPr="001054D5">
        <w:rPr>
          <w:rFonts w:ascii="Times New Roman" w:hAnsi="Times New Roman" w:cs="Times New Roman"/>
          <w:sz w:val="28"/>
          <w:szCs w:val="28"/>
        </w:rPr>
        <w:t>дополнительных, в том числе матери</w:t>
      </w:r>
      <w:r w:rsidR="00F525BC">
        <w:rPr>
          <w:rFonts w:ascii="Times New Roman" w:hAnsi="Times New Roman" w:cs="Times New Roman"/>
          <w:sz w:val="28"/>
          <w:szCs w:val="28"/>
        </w:rPr>
        <w:t xml:space="preserve">альных, обязательств указанного </w:t>
      </w:r>
      <w:r w:rsidRPr="001054D5">
        <w:rPr>
          <w:rFonts w:ascii="Times New Roman" w:hAnsi="Times New Roman" w:cs="Times New Roman"/>
          <w:sz w:val="28"/>
          <w:szCs w:val="28"/>
        </w:rPr>
        <w:t xml:space="preserve">обучающегося перед </w:t>
      </w:r>
      <w:r w:rsidR="00F525BC">
        <w:rPr>
          <w:rFonts w:ascii="Times New Roman" w:hAnsi="Times New Roman" w:cs="Times New Roman"/>
          <w:sz w:val="28"/>
          <w:szCs w:val="28"/>
        </w:rPr>
        <w:t>МКОУ ДО ДЮСШ.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4.4. Основанием для прекращения образовате</w:t>
      </w:r>
      <w:r w:rsidR="00F525BC">
        <w:rPr>
          <w:rFonts w:ascii="Times New Roman" w:hAnsi="Times New Roman" w:cs="Times New Roman"/>
          <w:sz w:val="28"/>
          <w:szCs w:val="28"/>
        </w:rPr>
        <w:t xml:space="preserve">льных отношений является </w:t>
      </w:r>
      <w:r w:rsidRPr="001054D5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F525BC">
        <w:rPr>
          <w:rFonts w:ascii="Times New Roman" w:hAnsi="Times New Roman" w:cs="Times New Roman"/>
          <w:sz w:val="28"/>
          <w:szCs w:val="28"/>
        </w:rPr>
        <w:t xml:space="preserve">МКОУ ДО ДЮСШ, об отчислении обучающегося. </w:t>
      </w:r>
      <w:r w:rsidRPr="001054D5">
        <w:rPr>
          <w:rFonts w:ascii="Times New Roman" w:hAnsi="Times New Roman" w:cs="Times New Roman"/>
          <w:sz w:val="28"/>
          <w:szCs w:val="28"/>
        </w:rPr>
        <w:t>Если с обучающимся или родител</w:t>
      </w:r>
      <w:r w:rsidR="00F525BC"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 </w:t>
      </w:r>
      <w:r w:rsidRPr="001054D5">
        <w:rPr>
          <w:rFonts w:ascii="Times New Roman" w:hAnsi="Times New Roman" w:cs="Times New Roman"/>
          <w:sz w:val="28"/>
          <w:szCs w:val="28"/>
        </w:rPr>
        <w:t>несовершеннолетнего обучающегося заклю</w:t>
      </w:r>
      <w:r w:rsidR="00F525BC">
        <w:rPr>
          <w:rFonts w:ascii="Times New Roman" w:hAnsi="Times New Roman" w:cs="Times New Roman"/>
          <w:sz w:val="28"/>
          <w:szCs w:val="28"/>
        </w:rPr>
        <w:t xml:space="preserve">чен договор об оказании платных </w:t>
      </w:r>
      <w:r w:rsidRPr="001054D5">
        <w:rPr>
          <w:rFonts w:ascii="Times New Roman" w:hAnsi="Times New Roman" w:cs="Times New Roman"/>
          <w:sz w:val="28"/>
          <w:szCs w:val="28"/>
        </w:rPr>
        <w:t>образовательных услуг, при досрочно</w:t>
      </w:r>
      <w:r w:rsidR="00F525BC">
        <w:rPr>
          <w:rFonts w:ascii="Times New Roman" w:hAnsi="Times New Roman" w:cs="Times New Roman"/>
          <w:sz w:val="28"/>
          <w:szCs w:val="28"/>
        </w:rPr>
        <w:t xml:space="preserve">м прекращении образовательных </w:t>
      </w:r>
      <w:r w:rsidRPr="001054D5">
        <w:rPr>
          <w:rFonts w:ascii="Times New Roman" w:hAnsi="Times New Roman" w:cs="Times New Roman"/>
          <w:sz w:val="28"/>
          <w:szCs w:val="28"/>
        </w:rPr>
        <w:t>отношений такой договор расторгается на о</w:t>
      </w:r>
      <w:r w:rsidR="00F525BC">
        <w:rPr>
          <w:rFonts w:ascii="Times New Roman" w:hAnsi="Times New Roman" w:cs="Times New Roman"/>
          <w:sz w:val="28"/>
          <w:szCs w:val="28"/>
        </w:rPr>
        <w:t>сновании распорядительного акта МКОУ ДО ДЮСШ</w:t>
      </w:r>
      <w:r w:rsidRPr="001054D5">
        <w:rPr>
          <w:rFonts w:ascii="Times New Roman" w:hAnsi="Times New Roman" w:cs="Times New Roman"/>
          <w:sz w:val="28"/>
          <w:szCs w:val="28"/>
        </w:rPr>
        <w:t xml:space="preserve"> об отчислении об</w:t>
      </w:r>
      <w:r w:rsidR="00F525BC">
        <w:rPr>
          <w:rFonts w:ascii="Times New Roman" w:hAnsi="Times New Roman" w:cs="Times New Roman"/>
          <w:sz w:val="28"/>
          <w:szCs w:val="28"/>
        </w:rPr>
        <w:t xml:space="preserve">учающегося. Права и обязанности </w:t>
      </w:r>
      <w:r w:rsidRPr="001054D5">
        <w:rPr>
          <w:rFonts w:ascii="Times New Roman" w:hAnsi="Times New Roman" w:cs="Times New Roman"/>
          <w:sz w:val="28"/>
          <w:szCs w:val="28"/>
        </w:rPr>
        <w:t>обучающегося, предусмотренные зак</w:t>
      </w:r>
      <w:r w:rsidR="00F525BC">
        <w:rPr>
          <w:rFonts w:ascii="Times New Roman" w:hAnsi="Times New Roman" w:cs="Times New Roman"/>
          <w:sz w:val="28"/>
          <w:szCs w:val="28"/>
        </w:rPr>
        <w:t xml:space="preserve">онодательством об образовании и </w:t>
      </w:r>
      <w:r w:rsidRPr="001054D5"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</w:t>
      </w:r>
      <w:r w:rsidR="00F525BC">
        <w:rPr>
          <w:rFonts w:ascii="Times New Roman" w:hAnsi="Times New Roman" w:cs="Times New Roman"/>
          <w:sz w:val="28"/>
          <w:szCs w:val="28"/>
        </w:rPr>
        <w:t xml:space="preserve">МКОУ ДО ДЮСШ прекращаются с даты </w:t>
      </w:r>
      <w:r w:rsidRPr="001054D5">
        <w:rPr>
          <w:rFonts w:ascii="Times New Roman" w:hAnsi="Times New Roman" w:cs="Times New Roman"/>
          <w:sz w:val="28"/>
          <w:szCs w:val="28"/>
        </w:rPr>
        <w:t>его отчисления из организации.</w:t>
      </w:r>
    </w:p>
    <w:p w:rsidR="001054D5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4.5. При досрочном прекращении о</w:t>
      </w:r>
      <w:r w:rsidR="00F525BC">
        <w:rPr>
          <w:rFonts w:ascii="Times New Roman" w:hAnsi="Times New Roman" w:cs="Times New Roman"/>
          <w:sz w:val="28"/>
          <w:szCs w:val="28"/>
        </w:rPr>
        <w:t>бразовательных отношений МКОУ ДО ДЮСШ</w:t>
      </w:r>
      <w:r w:rsidRPr="001054D5">
        <w:rPr>
          <w:rFonts w:ascii="Times New Roman" w:hAnsi="Times New Roman" w:cs="Times New Roman"/>
          <w:sz w:val="28"/>
          <w:szCs w:val="28"/>
        </w:rPr>
        <w:t>, в трехдневный срок после из</w:t>
      </w:r>
      <w:r w:rsidR="00F525BC">
        <w:rPr>
          <w:rFonts w:ascii="Times New Roman" w:hAnsi="Times New Roman" w:cs="Times New Roman"/>
          <w:sz w:val="28"/>
          <w:szCs w:val="28"/>
        </w:rPr>
        <w:t xml:space="preserve">дания распорядительного акта об </w:t>
      </w:r>
      <w:r w:rsidRPr="001054D5">
        <w:rPr>
          <w:rFonts w:ascii="Times New Roman" w:hAnsi="Times New Roman" w:cs="Times New Roman"/>
          <w:sz w:val="28"/>
          <w:szCs w:val="28"/>
        </w:rPr>
        <w:t>отчислении обучающегося выдает лицу, отчисленному из этой организации,</w:t>
      </w:r>
      <w:r w:rsidR="00F525BC">
        <w:rPr>
          <w:rFonts w:ascii="Times New Roman" w:hAnsi="Times New Roman" w:cs="Times New Roman"/>
          <w:sz w:val="28"/>
          <w:szCs w:val="28"/>
        </w:rPr>
        <w:t xml:space="preserve"> </w:t>
      </w:r>
      <w:r w:rsidRPr="001054D5">
        <w:rPr>
          <w:rFonts w:ascii="Times New Roman" w:hAnsi="Times New Roman" w:cs="Times New Roman"/>
          <w:sz w:val="28"/>
          <w:szCs w:val="28"/>
        </w:rPr>
        <w:t>справку об обучении в соответствии с ча</w:t>
      </w:r>
      <w:r w:rsidR="00F525BC">
        <w:rPr>
          <w:rFonts w:ascii="Times New Roman" w:hAnsi="Times New Roman" w:cs="Times New Roman"/>
          <w:sz w:val="28"/>
          <w:szCs w:val="28"/>
        </w:rPr>
        <w:t xml:space="preserve">стью 12 статьи 60 с Федеральным </w:t>
      </w:r>
      <w:r w:rsidRPr="001054D5">
        <w:rPr>
          <w:rFonts w:ascii="Times New Roman" w:hAnsi="Times New Roman" w:cs="Times New Roman"/>
          <w:sz w:val="28"/>
          <w:szCs w:val="28"/>
        </w:rPr>
        <w:t xml:space="preserve">законом от 29.12.2012г. № 273 – </w:t>
      </w:r>
      <w:r w:rsidR="00F525BC"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Pr="001054D5">
        <w:rPr>
          <w:rFonts w:ascii="Times New Roman" w:hAnsi="Times New Roman" w:cs="Times New Roman"/>
          <w:sz w:val="28"/>
          <w:szCs w:val="28"/>
        </w:rPr>
        <w:t>Федерации».</w:t>
      </w:r>
    </w:p>
    <w:p w:rsidR="001054D5" w:rsidRPr="00F525BC" w:rsidRDefault="001054D5" w:rsidP="00F52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5BC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1571CB" w:rsidRPr="001054D5" w:rsidRDefault="001054D5" w:rsidP="001054D5">
      <w:pPr>
        <w:rPr>
          <w:rFonts w:ascii="Times New Roman" w:hAnsi="Times New Roman" w:cs="Times New Roman"/>
          <w:sz w:val="28"/>
          <w:szCs w:val="28"/>
        </w:rPr>
      </w:pPr>
      <w:r w:rsidRPr="001054D5">
        <w:rPr>
          <w:rFonts w:ascii="Times New Roman" w:hAnsi="Times New Roman" w:cs="Times New Roman"/>
          <w:sz w:val="28"/>
          <w:szCs w:val="28"/>
        </w:rPr>
        <w:t>5.1. Настоящее Положение вступа</w:t>
      </w:r>
      <w:r w:rsidR="00F525BC">
        <w:rPr>
          <w:rFonts w:ascii="Times New Roman" w:hAnsi="Times New Roman" w:cs="Times New Roman"/>
          <w:sz w:val="28"/>
          <w:szCs w:val="28"/>
        </w:rPr>
        <w:t xml:space="preserve">ет в силу с момента утверждения </w:t>
      </w:r>
      <w:r w:rsidRPr="001054D5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="00F525BC">
        <w:rPr>
          <w:rFonts w:ascii="Times New Roman" w:hAnsi="Times New Roman" w:cs="Times New Roman"/>
          <w:sz w:val="28"/>
          <w:szCs w:val="28"/>
        </w:rPr>
        <w:t>МКОУ ДО ДЮСШ</w:t>
      </w:r>
      <w:r w:rsidRPr="001054D5">
        <w:rPr>
          <w:rFonts w:ascii="Times New Roman" w:hAnsi="Times New Roman" w:cs="Times New Roman"/>
          <w:sz w:val="28"/>
          <w:szCs w:val="28"/>
        </w:rPr>
        <w:t>.</w:t>
      </w:r>
    </w:p>
    <w:sectPr w:rsidR="001571CB" w:rsidRPr="0010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D5"/>
    <w:rsid w:val="001054D5"/>
    <w:rsid w:val="001571CB"/>
    <w:rsid w:val="002232D7"/>
    <w:rsid w:val="00F5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33610-FF7E-4EEA-9CFF-CB78433A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DUSSH</dc:creator>
  <cp:keywords/>
  <dc:description/>
  <cp:lastModifiedBy>DUSSH</cp:lastModifiedBy>
  <cp:revision>1</cp:revision>
  <dcterms:created xsi:type="dcterms:W3CDTF">2024-04-27T10:39:00Z</dcterms:created>
  <dcterms:modified xsi:type="dcterms:W3CDTF">2024-04-27T11:00:00Z</dcterms:modified>
</cp:coreProperties>
</file>